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62" w:rsidRDefault="004C7162" w:rsidP="004C7162">
      <w:bookmarkStart w:id="0" w:name="_GoBack"/>
      <w:bookmarkEnd w:id="0"/>
      <w:r>
        <w:rPr>
          <w:rFonts w:hint="eastAsia"/>
        </w:rPr>
        <w:t>奈良県中体連</w:t>
      </w:r>
      <w:r>
        <w:t>テニス</w:t>
      </w:r>
      <w:r>
        <w:rPr>
          <w:rFonts w:hint="eastAsia"/>
        </w:rPr>
        <w:t>専門部</w:t>
      </w:r>
    </w:p>
    <w:p w:rsidR="004C7162" w:rsidRDefault="004C7162" w:rsidP="004C7162"/>
    <w:p w:rsidR="004C7162" w:rsidRDefault="004C7162" w:rsidP="004C7162">
      <w:r>
        <w:t>◎</w:t>
      </w:r>
      <w:r w:rsidR="00DB5C02">
        <w:rPr>
          <w:rFonts w:hint="eastAsia"/>
        </w:rPr>
        <w:t>７</w:t>
      </w:r>
      <w:r>
        <w:t>年度から個人戦・団体戦とも参加。</w:t>
      </w:r>
    </w:p>
    <w:p w:rsidR="004C7162" w:rsidRDefault="004C7162" w:rsidP="004C7162">
      <w:r>
        <w:rPr>
          <w:rFonts w:hint="eastAsia"/>
        </w:rPr>
        <w:t>（公財）日本中学校体育連盟参加資格の特例を満たしていること。</w:t>
      </w:r>
    </w:p>
    <w:p w:rsidR="004C7162" w:rsidRDefault="004C7162" w:rsidP="004C7162">
      <w:r>
        <w:rPr>
          <w:rFonts w:hint="eastAsia"/>
        </w:rPr>
        <w:t>◎地域スポーツ団体等に所属</w:t>
      </w:r>
      <w:r w:rsidR="002F354D">
        <w:rPr>
          <w:rFonts w:hint="eastAsia"/>
        </w:rPr>
        <w:t>している</w:t>
      </w:r>
      <w:r>
        <w:rPr>
          <w:rFonts w:hint="eastAsia"/>
        </w:rPr>
        <w:t>中学生</w:t>
      </w:r>
    </w:p>
    <w:p w:rsidR="004C7162" w:rsidRDefault="004C7162" w:rsidP="004C7162">
      <w:r>
        <w:rPr>
          <w:rFonts w:hint="eastAsia"/>
        </w:rPr>
        <w:t>１</w:t>
      </w:r>
      <w:r>
        <w:t xml:space="preserve"> 地域スポーツ団体等に所属し、</w:t>
      </w:r>
      <w:r>
        <w:rPr>
          <w:rFonts w:hint="eastAsia"/>
        </w:rPr>
        <w:t>奈良県中学校</w:t>
      </w:r>
      <w:r>
        <w:t>テ</w:t>
      </w:r>
      <w:r>
        <w:rPr>
          <w:rFonts w:hint="eastAsia"/>
        </w:rPr>
        <w:t>ニス部の大会に参加を認められた生徒であ</w:t>
      </w:r>
      <w:r>
        <w:t>ること。</w:t>
      </w:r>
    </w:p>
    <w:p w:rsidR="00DB5C02" w:rsidRDefault="00DB5C02" w:rsidP="004C7162"/>
    <w:p w:rsidR="004C7162" w:rsidRDefault="004C7162" w:rsidP="004C7162"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奈良県</w:t>
      </w:r>
      <w:r>
        <w:t>中学校体育大会に参加を希望する地域スポーツ団体等</w:t>
      </w:r>
      <w:r>
        <w:rPr>
          <w:rFonts w:hint="eastAsia"/>
        </w:rPr>
        <w:t>は以下の条件を具備すること。</w:t>
      </w:r>
    </w:p>
    <w:p w:rsidR="004C7162" w:rsidRDefault="004C7162" w:rsidP="004C7162">
      <w:r>
        <w:t xml:space="preserve">(1) </w:t>
      </w:r>
      <w:r>
        <w:rPr>
          <w:rFonts w:hint="eastAsia"/>
        </w:rPr>
        <w:t>奈良県</w:t>
      </w:r>
      <w:r>
        <w:t>中学校体育大会の参加を認める条件</w:t>
      </w:r>
    </w:p>
    <w:p w:rsidR="004C7162" w:rsidRDefault="004C7162" w:rsidP="004C7162">
      <w:r>
        <w:t xml:space="preserve"> ①（公財）日本中学校体育連盟の目的及び永年にわたる活動を</w:t>
      </w:r>
      <w:r>
        <w:rPr>
          <w:rFonts w:hint="eastAsia"/>
        </w:rPr>
        <w:t>理解し、それを尊重すること。</w:t>
      </w:r>
    </w:p>
    <w:p w:rsidR="004C7162" w:rsidRDefault="004C7162" w:rsidP="004C7162">
      <w:r>
        <w:t xml:space="preserve"> ② 生徒の年令及び修業年限が我が国の中学校と一致してい</w:t>
      </w:r>
      <w:r>
        <w:rPr>
          <w:rFonts w:hint="eastAsia"/>
        </w:rPr>
        <w:t>る（奈良県の中学校に在籍している生徒であること）</w:t>
      </w:r>
    </w:p>
    <w:p w:rsidR="004C7162" w:rsidRDefault="004C7162" w:rsidP="004C7162">
      <w:r>
        <w:t xml:space="preserve"> ③ 地域スポーツ団体等</w:t>
      </w:r>
      <w:r w:rsidR="0036554A">
        <w:rPr>
          <w:rFonts w:hint="eastAsia"/>
        </w:rPr>
        <w:t>（地域クラブ活動）</w:t>
      </w:r>
      <w:r>
        <w:t>にあっては、日常継続的に</w:t>
      </w:r>
      <w:r w:rsidR="0036554A" w:rsidRPr="00AC24D3">
        <w:rPr>
          <w:rFonts w:hint="eastAsia"/>
          <w:b/>
        </w:rPr>
        <w:t>（公財）日本スポーツ協会（加盟団体）公認</w:t>
      </w:r>
      <w:r w:rsidR="0036554A">
        <w:rPr>
          <w:rFonts w:hint="eastAsia"/>
        </w:rPr>
        <w:t>の</w:t>
      </w:r>
      <w:r>
        <w:rPr>
          <w:rFonts w:hint="eastAsia"/>
        </w:rPr>
        <w:t>指導資格を有する</w:t>
      </w:r>
      <w:r w:rsidR="0036554A" w:rsidRPr="00AC24D3">
        <w:rPr>
          <w:rFonts w:hint="eastAsia"/>
          <w:b/>
        </w:rPr>
        <w:t>２０歳以上</w:t>
      </w:r>
      <w:r w:rsidR="0036554A">
        <w:rPr>
          <w:rFonts w:hint="eastAsia"/>
        </w:rPr>
        <w:t>の</w:t>
      </w:r>
      <w:r>
        <w:rPr>
          <w:rFonts w:hint="eastAsia"/>
        </w:rPr>
        <w:t>指導者のもとに</w:t>
      </w:r>
      <w:r w:rsidR="0036554A">
        <w:rPr>
          <w:rFonts w:hint="eastAsia"/>
        </w:rPr>
        <w:t>、</w:t>
      </w:r>
      <w:r w:rsidR="0036554A" w:rsidRPr="00AC24D3">
        <w:rPr>
          <w:rFonts w:hint="eastAsia"/>
          <w:b/>
        </w:rPr>
        <w:t>奈良県内</w:t>
      </w:r>
      <w:r w:rsidR="0036554A">
        <w:rPr>
          <w:rFonts w:hint="eastAsia"/>
        </w:rPr>
        <w:t>で</w:t>
      </w:r>
      <w:r>
        <w:rPr>
          <w:rFonts w:hint="eastAsia"/>
        </w:rPr>
        <w:t>適切に</w:t>
      </w:r>
      <w:r w:rsidR="0036554A">
        <w:rPr>
          <w:rFonts w:hint="eastAsia"/>
        </w:rPr>
        <w:t>指導が</w:t>
      </w:r>
      <w:r>
        <w:rPr>
          <w:rFonts w:hint="eastAsia"/>
        </w:rPr>
        <w:t>行われていること。</w:t>
      </w:r>
    </w:p>
    <w:p w:rsidR="004C7162" w:rsidRDefault="004C7162" w:rsidP="004C7162">
      <w:r>
        <w:t xml:space="preserve"> ④ 『運動部活動の在り方に関する総合的なガイドライン』（平</w:t>
      </w:r>
      <w:r w:rsidR="00DB5C02">
        <w:rPr>
          <w:rFonts w:hint="eastAsia"/>
        </w:rPr>
        <w:t>成３０年３月スポーツ庁</w:t>
      </w:r>
      <w:r>
        <w:rPr>
          <w:rFonts w:hint="eastAsia"/>
        </w:rPr>
        <w:t>発出）の「２</w:t>
      </w:r>
      <w:r>
        <w:t xml:space="preserve"> 合理的でかつ効率的・</w:t>
      </w:r>
      <w:r>
        <w:rPr>
          <w:rFonts w:hint="eastAsia"/>
        </w:rPr>
        <w:t>効果的な活動の推進、３</w:t>
      </w:r>
      <w:r>
        <w:t xml:space="preserve"> 適切な休養日等の設定」を遵守し</w:t>
      </w:r>
      <w:r>
        <w:rPr>
          <w:rFonts w:hint="eastAsia"/>
        </w:rPr>
        <w:t>ていること。</w:t>
      </w:r>
    </w:p>
    <w:p w:rsidR="00674CF8" w:rsidRPr="00AC24D3" w:rsidRDefault="004C7162" w:rsidP="004C7162">
      <w:pPr>
        <w:rPr>
          <w:b/>
        </w:rPr>
      </w:pPr>
      <w:r>
        <w:t xml:space="preserve"> ⑤ </w:t>
      </w:r>
      <w:r w:rsidR="00674CF8" w:rsidRPr="00AC24D3">
        <w:rPr>
          <w:rFonts w:hint="eastAsia"/>
          <w:b/>
        </w:rPr>
        <w:t>奈良県テニス協会</w:t>
      </w:r>
      <w:r w:rsidRPr="00AC24D3">
        <w:rPr>
          <w:rFonts w:hint="eastAsia"/>
          <w:b/>
        </w:rPr>
        <w:t>にクラブチームとして登録</w:t>
      </w:r>
      <w:r w:rsidR="00AC24D3" w:rsidRPr="00AC24D3">
        <w:rPr>
          <w:rFonts w:hint="eastAsia"/>
          <w:b/>
        </w:rPr>
        <w:t>されていること</w:t>
      </w:r>
      <w:r w:rsidRPr="00AC24D3">
        <w:rPr>
          <w:rFonts w:hint="eastAsia"/>
          <w:b/>
        </w:rPr>
        <w:t>。</w:t>
      </w:r>
      <w:r w:rsidR="00AC24D3" w:rsidRPr="00AC24D3">
        <w:rPr>
          <w:rFonts w:hint="eastAsia"/>
          <w:b/>
        </w:rPr>
        <w:t>かつ同じ内容で奈良県中学校体育連盟に登録していること（登録費については、奈良県中学校体育連盟の方針による）。</w:t>
      </w:r>
    </w:p>
    <w:p w:rsidR="004C7162" w:rsidRPr="00AC24D3" w:rsidRDefault="00AC24D3" w:rsidP="00AC24D3">
      <w:pPr>
        <w:rPr>
          <w:b/>
        </w:rPr>
      </w:pPr>
      <w:r w:rsidRPr="00AC24D3">
        <w:rPr>
          <w:rFonts w:hint="eastAsia"/>
          <w:b/>
        </w:rPr>
        <w:t>＊奈良県中学校体育連盟への登録手続きは、所定の申請書を期限までに提出</w:t>
      </w:r>
      <w:r w:rsidR="00DB5C02">
        <w:rPr>
          <w:rFonts w:hint="eastAsia"/>
          <w:b/>
        </w:rPr>
        <w:t>し、</w:t>
      </w:r>
      <w:r w:rsidRPr="00AC24D3">
        <w:rPr>
          <w:rFonts w:hint="eastAsia"/>
          <w:b/>
        </w:rPr>
        <w:t>専門部でヒヤリングを実施したうえで、登録の可否を判断する。</w:t>
      </w:r>
    </w:p>
    <w:p w:rsidR="004C7162" w:rsidRDefault="004C7162" w:rsidP="004C7162">
      <w:r>
        <w:t xml:space="preserve"> ⑥ </w:t>
      </w:r>
      <w:r w:rsidR="000634EC">
        <w:rPr>
          <w:rFonts w:hint="eastAsia"/>
        </w:rPr>
        <w:t>県</w:t>
      </w:r>
      <w:r>
        <w:t>大会における全ての大会において、</w:t>
      </w:r>
      <w:r w:rsidRPr="002F354D">
        <w:rPr>
          <w:b/>
        </w:rPr>
        <w:t>競技役</w:t>
      </w:r>
      <w:r w:rsidRPr="002F354D">
        <w:rPr>
          <w:rFonts w:hint="eastAsia"/>
          <w:b/>
        </w:rPr>
        <w:t>員や審判などの運営上必要な事項に協力すること</w:t>
      </w:r>
      <w:r>
        <w:rPr>
          <w:rFonts w:hint="eastAsia"/>
        </w:rPr>
        <w:t>。</w:t>
      </w:r>
    </w:p>
    <w:p w:rsidR="004C7162" w:rsidRDefault="004C7162" w:rsidP="004C7162">
      <w:r>
        <w:t xml:space="preserve"> ⑦ </w:t>
      </w:r>
      <w:r w:rsidR="000634EC">
        <w:t>地域スポーツ団体等で</w:t>
      </w:r>
      <w:r>
        <w:t>大</w:t>
      </w:r>
      <w:r>
        <w:rPr>
          <w:rFonts w:hint="eastAsia"/>
        </w:rPr>
        <w:t>会に参加する場合、在籍中学校での大会参加は認めない。その逆も同様である。</w:t>
      </w:r>
    </w:p>
    <w:p w:rsidR="000634EC" w:rsidRDefault="000634EC" w:rsidP="000634EC">
      <w:pPr>
        <w:ind w:firstLineChars="50" w:firstLine="105"/>
      </w:pPr>
      <w:r>
        <w:rPr>
          <w:rFonts w:hint="eastAsia"/>
        </w:rPr>
        <w:t xml:space="preserve">⑧ </w:t>
      </w:r>
      <w:r w:rsidRPr="000634EC">
        <w:rPr>
          <w:rFonts w:hint="eastAsia"/>
        </w:rPr>
        <w:t>所在地</w:t>
      </w:r>
      <w:r>
        <w:rPr>
          <w:rFonts w:hint="eastAsia"/>
        </w:rPr>
        <w:t>・活動拠点が奈良県内であり</w:t>
      </w:r>
      <w:r w:rsidRPr="000634EC">
        <w:rPr>
          <w:rFonts w:hint="eastAsia"/>
        </w:rPr>
        <w:t>明確であること。</w:t>
      </w:r>
    </w:p>
    <w:p w:rsidR="004C7162" w:rsidRDefault="004C7162" w:rsidP="004C7162">
      <w:r>
        <w:t xml:space="preserve">(2) </w:t>
      </w:r>
      <w:r w:rsidR="000634EC">
        <w:rPr>
          <w:rFonts w:hint="eastAsia"/>
        </w:rPr>
        <w:t>奈良県</w:t>
      </w:r>
      <w:r>
        <w:t>中学校体育大会に参加した場合に守るべき条件</w:t>
      </w:r>
    </w:p>
    <w:p w:rsidR="004C7162" w:rsidRPr="000634EC" w:rsidRDefault="004C7162" w:rsidP="004C7162">
      <w:pPr>
        <w:rPr>
          <w:b/>
        </w:rPr>
      </w:pPr>
      <w:r>
        <w:t xml:space="preserve"> ① </w:t>
      </w:r>
      <w:r w:rsidR="000634EC">
        <w:rPr>
          <w:rFonts w:hint="eastAsia"/>
        </w:rPr>
        <w:t>奈良県</w:t>
      </w:r>
      <w:r>
        <w:t>学校体育大会開催基準を守り、出場する大会申し</w:t>
      </w:r>
      <w:r>
        <w:rPr>
          <w:rFonts w:hint="eastAsia"/>
        </w:rPr>
        <w:t>合わせ事項等に従うとともに、</w:t>
      </w:r>
      <w:r w:rsidRPr="000634EC">
        <w:rPr>
          <w:rFonts w:hint="eastAsia"/>
          <w:b/>
        </w:rPr>
        <w:t>大会の円滑な運営に協力すること。</w:t>
      </w:r>
    </w:p>
    <w:p w:rsidR="004C7162" w:rsidRDefault="004C7162" w:rsidP="004C7162">
      <w:r>
        <w:t xml:space="preserve"> ② 大会申込みは期日を守り提出し、</w:t>
      </w:r>
      <w:r w:rsidRPr="000634EC">
        <w:rPr>
          <w:b/>
        </w:rPr>
        <w:t>監督会議等には代表者が</w:t>
      </w:r>
      <w:r w:rsidR="000634EC" w:rsidRPr="000634EC">
        <w:rPr>
          <w:rFonts w:hint="eastAsia"/>
          <w:b/>
        </w:rPr>
        <w:t>必ず出席</w:t>
      </w:r>
      <w:r>
        <w:rPr>
          <w:rFonts w:hint="eastAsia"/>
        </w:rPr>
        <w:t>すること。</w:t>
      </w:r>
    </w:p>
    <w:p w:rsidR="004C7162" w:rsidRDefault="004C7162" w:rsidP="004C7162">
      <w:r>
        <w:t xml:space="preserve"> ③ </w:t>
      </w:r>
      <w:r w:rsidR="000634EC">
        <w:rPr>
          <w:rFonts w:hint="eastAsia"/>
        </w:rPr>
        <w:t>奈良県</w:t>
      </w:r>
      <w:r>
        <w:t>中学校体育大会に参加に際して、地域スポーツ団体</w:t>
      </w:r>
      <w:r>
        <w:rPr>
          <w:rFonts w:hint="eastAsia"/>
        </w:rPr>
        <w:t>等においては、責任ある代表者・指導者が生徒を引率する</w:t>
      </w:r>
      <w:r w:rsidR="00DB5C02">
        <w:rPr>
          <w:rFonts w:hint="eastAsia"/>
        </w:rPr>
        <w:t>こと。また、万一の事故発生に備え、傷害保険等に加入するなどして</w:t>
      </w:r>
      <w:r>
        <w:rPr>
          <w:rFonts w:hint="eastAsia"/>
        </w:rPr>
        <w:t>万全の事故対策を立てておくこと。</w:t>
      </w:r>
    </w:p>
    <w:p w:rsidR="004C7162" w:rsidRDefault="004C7162" w:rsidP="004C7162">
      <w:r>
        <w:t xml:space="preserve"> ④ </w:t>
      </w:r>
      <w:r w:rsidR="000634EC" w:rsidRPr="00674CF8">
        <w:rPr>
          <w:rFonts w:hint="eastAsia"/>
          <w:shd w:val="pct15" w:color="auto" w:fill="FFFFFF"/>
        </w:rPr>
        <w:t>奈良県</w:t>
      </w:r>
      <w:r w:rsidR="002F354D" w:rsidRPr="00674CF8">
        <w:rPr>
          <w:shd w:val="pct15" w:color="auto" w:fill="FFFFFF"/>
        </w:rPr>
        <w:t>中学校体育大会開催に</w:t>
      </w:r>
      <w:r w:rsidR="002F354D" w:rsidRPr="00674CF8">
        <w:rPr>
          <w:rFonts w:hint="eastAsia"/>
          <w:shd w:val="pct15" w:color="auto" w:fill="FFFFFF"/>
        </w:rPr>
        <w:t>要する</w:t>
      </w:r>
      <w:r w:rsidRPr="00674CF8">
        <w:rPr>
          <w:shd w:val="pct15" w:color="auto" w:fill="FFFFFF"/>
        </w:rPr>
        <w:t>経費については、必</w:t>
      </w:r>
      <w:r w:rsidRPr="00674CF8">
        <w:rPr>
          <w:rFonts w:hint="eastAsia"/>
          <w:shd w:val="pct15" w:color="auto" w:fill="FFFFFF"/>
        </w:rPr>
        <w:t>要に応じて、応分の負担をすること。</w:t>
      </w:r>
    </w:p>
    <w:p w:rsidR="00674CF8" w:rsidRDefault="004C7162" w:rsidP="00674CF8">
      <w:r>
        <w:t xml:space="preserve"> ⑤ 団体競技における地域スポーツ団体名での出場は１チー</w:t>
      </w:r>
      <w:r>
        <w:rPr>
          <w:rFonts w:hint="eastAsia"/>
        </w:rPr>
        <w:t>ムのみとする（複数のチームの参加はできな</w:t>
      </w:r>
      <w:r>
        <w:t>い）。</w:t>
      </w:r>
    </w:p>
    <w:p w:rsidR="00674CF8" w:rsidRDefault="00674CF8" w:rsidP="00674CF8">
      <w:r>
        <w:rPr>
          <w:rFonts w:hint="eastAsia"/>
        </w:rPr>
        <w:t xml:space="preserve">　　ダブルスのペアに関しても同じチームであること。</w:t>
      </w:r>
      <w:r w:rsidR="00AB6AFD">
        <w:rPr>
          <w:rFonts w:hint="eastAsia"/>
        </w:rPr>
        <w:t>また、</w:t>
      </w:r>
      <w:r w:rsidR="00AB6AFD" w:rsidRPr="00AB6AFD">
        <w:rPr>
          <w:rFonts w:hint="eastAsia"/>
          <w:b/>
        </w:rPr>
        <w:t>年度内の所属変更は認めない。</w:t>
      </w:r>
    </w:p>
    <w:p w:rsidR="00B43F96" w:rsidRPr="00674CF8" w:rsidRDefault="00B43F96" w:rsidP="00674CF8"/>
    <w:p w:rsidR="004C7162" w:rsidRDefault="004C7162" w:rsidP="004C7162">
      <w:r>
        <w:rPr>
          <w:rFonts w:hint="eastAsia"/>
        </w:rPr>
        <w:t>３</w:t>
      </w:r>
      <w:r>
        <w:t xml:space="preserve"> 参加を認めない場合</w:t>
      </w:r>
    </w:p>
    <w:p w:rsidR="004C7162" w:rsidRDefault="004C7162" w:rsidP="004C7162">
      <w:r>
        <w:t xml:space="preserve"> ① </w:t>
      </w:r>
      <w:r w:rsidR="000634EC">
        <w:rPr>
          <w:rFonts w:hint="eastAsia"/>
        </w:rPr>
        <w:t>奈良県</w:t>
      </w:r>
      <w:r>
        <w:t>中学校体育大会参加申し込みに際して、参加条件に</w:t>
      </w:r>
      <w:r>
        <w:rPr>
          <w:rFonts w:hint="eastAsia"/>
        </w:rPr>
        <w:t>虚偽の内容が判明した場合。</w:t>
      </w:r>
    </w:p>
    <w:p w:rsidR="004C7162" w:rsidRDefault="004C7162" w:rsidP="004C7162">
      <w:r>
        <w:t xml:space="preserve"> ② 申込み期日を過ぎたり、</w:t>
      </w:r>
      <w:r w:rsidRPr="00674CF8">
        <w:rPr>
          <w:b/>
        </w:rPr>
        <w:t>監督会議等に代表者が参加できな</w:t>
      </w:r>
      <w:r w:rsidR="002F354D" w:rsidRPr="00674CF8">
        <w:rPr>
          <w:rFonts w:hint="eastAsia"/>
          <w:b/>
        </w:rPr>
        <w:t>い場合</w:t>
      </w:r>
      <w:r w:rsidRPr="00674CF8">
        <w:rPr>
          <w:rFonts w:hint="eastAsia"/>
          <w:b/>
        </w:rPr>
        <w:t>。</w:t>
      </w:r>
    </w:p>
    <w:p w:rsidR="000634EC" w:rsidRDefault="000634EC" w:rsidP="000634EC">
      <w:pPr>
        <w:ind w:firstLineChars="50" w:firstLine="105"/>
        <w:rPr>
          <w:b/>
        </w:rPr>
      </w:pPr>
      <w:r>
        <w:rPr>
          <w:rFonts w:hint="eastAsia"/>
        </w:rPr>
        <w:t xml:space="preserve">③ </w:t>
      </w:r>
      <w:r w:rsidRPr="000634EC">
        <w:rPr>
          <w:rFonts w:hint="eastAsia"/>
        </w:rPr>
        <w:t>県大会における全ての大会において、</w:t>
      </w:r>
      <w:r w:rsidRPr="00674CF8">
        <w:rPr>
          <w:rFonts w:hint="eastAsia"/>
          <w:b/>
        </w:rPr>
        <w:t>競技役員や審判などの運営上必要な事項に協力出来ない場合。</w:t>
      </w:r>
    </w:p>
    <w:p w:rsidR="0036554A" w:rsidRPr="0036554A" w:rsidRDefault="00B43F96" w:rsidP="0036554A">
      <w:pPr>
        <w:ind w:firstLineChars="50" w:firstLine="103"/>
        <w:rPr>
          <w:b/>
        </w:rPr>
      </w:pPr>
      <w:r>
        <w:rPr>
          <w:rFonts w:hint="eastAsia"/>
          <w:b/>
        </w:rPr>
        <w:t>＊上記（①～③）の事項が</w:t>
      </w:r>
      <w:r w:rsidR="0036554A">
        <w:rPr>
          <w:rFonts w:hint="eastAsia"/>
          <w:b/>
        </w:rPr>
        <w:t>あった場合は、大会参加資格を取り消す。大会参加後であった場合は大会結果を取り消すこととする。また、以後の大会参加は認めない。</w:t>
      </w:r>
    </w:p>
    <w:p w:rsidR="004C7162" w:rsidRDefault="004C7162" w:rsidP="004C7162">
      <w:r>
        <w:rPr>
          <w:rFonts w:hint="eastAsia"/>
        </w:rPr>
        <w:t>＊令和４年６月１３日に（公財）日本中学校体育連盟が出した、全国中学校体育大会へのスポーツ団体等の参加資格についての文書を確認しておくこと。</w:t>
      </w:r>
    </w:p>
    <w:sectPr w:rsidR="004C7162" w:rsidSect="00CB6A1B">
      <w:pgSz w:w="11906" w:h="16838" w:code="9"/>
      <w:pgMar w:top="720" w:right="720" w:bottom="720" w:left="720" w:header="720" w:footer="109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F2" w:rsidRDefault="009201F2" w:rsidP="004C7162">
      <w:r>
        <w:separator/>
      </w:r>
    </w:p>
  </w:endnote>
  <w:endnote w:type="continuationSeparator" w:id="0">
    <w:p w:rsidR="009201F2" w:rsidRDefault="009201F2" w:rsidP="004C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F2" w:rsidRDefault="009201F2" w:rsidP="004C7162">
      <w:r>
        <w:separator/>
      </w:r>
    </w:p>
  </w:footnote>
  <w:footnote w:type="continuationSeparator" w:id="0">
    <w:p w:rsidR="009201F2" w:rsidRDefault="009201F2" w:rsidP="004C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D0"/>
    <w:rsid w:val="000634EC"/>
    <w:rsid w:val="0019059D"/>
    <w:rsid w:val="002F354D"/>
    <w:rsid w:val="003029DF"/>
    <w:rsid w:val="0036554A"/>
    <w:rsid w:val="004778D6"/>
    <w:rsid w:val="004C7162"/>
    <w:rsid w:val="005A74BD"/>
    <w:rsid w:val="00674CF8"/>
    <w:rsid w:val="006E096D"/>
    <w:rsid w:val="0078604E"/>
    <w:rsid w:val="00855DFE"/>
    <w:rsid w:val="009201F2"/>
    <w:rsid w:val="00AB6AFD"/>
    <w:rsid w:val="00AC24D3"/>
    <w:rsid w:val="00B43F96"/>
    <w:rsid w:val="00BA45D0"/>
    <w:rsid w:val="00BC4262"/>
    <w:rsid w:val="00CB6A1B"/>
    <w:rsid w:val="00DB5C02"/>
    <w:rsid w:val="00ED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59C75-BACE-4675-9BC0-DFD907B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162"/>
  </w:style>
  <w:style w:type="paragraph" w:styleId="a5">
    <w:name w:val="footer"/>
    <w:basedOn w:val="a"/>
    <w:link w:val="a6"/>
    <w:uiPriority w:val="99"/>
    <w:unhideWhenUsed/>
    <w:rsid w:val="004C7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162"/>
  </w:style>
  <w:style w:type="paragraph" w:styleId="a7">
    <w:name w:val="Balloon Text"/>
    <w:basedOn w:val="a"/>
    <w:link w:val="a8"/>
    <w:uiPriority w:val="99"/>
    <w:semiHidden/>
    <w:unhideWhenUsed/>
    <w:rsid w:val="00CB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生駒市教育委員会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PCK13A</dc:creator>
  <cp:lastModifiedBy>PCJ13A</cp:lastModifiedBy>
  <cp:revision>2</cp:revision>
  <dcterms:created xsi:type="dcterms:W3CDTF">2025-02-11T22:24:00Z</dcterms:created>
  <dcterms:modified xsi:type="dcterms:W3CDTF">2025-02-11T22:24:00Z</dcterms:modified>
</cp:coreProperties>
</file>